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5" w:rsidRPr="001C4A8C" w:rsidRDefault="001C4A8C" w:rsidP="006B3BAD">
      <w:pPr>
        <w:jc w:val="both"/>
        <w:rPr>
          <w:rStyle w:val="Textoennegrita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1C4A8C">
        <w:rPr>
          <w:rStyle w:val="Textoennegrita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Veritats i mentides de les imatges</w:t>
      </w:r>
    </w:p>
    <w:p w:rsidR="00FC4FAB" w:rsidRDefault="001C4A8C" w:rsidP="006B3BAD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Es coneix com a imatge </w:t>
      </w:r>
      <w:r w:rsidR="00A02FF5"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la </w:t>
      </w: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representació visual d'un objecte</w:t>
      </w:r>
      <w:r w:rsidR="00A02FF5"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persona o situació viscuda prèviament</w:t>
      </w: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Una foto pot dir 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moltes coses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pot significar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una cosa 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o una altra 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en funció de com es presenti i es 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contextualitzi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depèn de l’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entorn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del moment</w:t>
      </w:r>
      <w:r w:rsidR="00BE7359" w:rsidRP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...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Però, és possible que les imatges menteixin?</w:t>
      </w:r>
    </w:p>
    <w:p w:rsidR="00BC1126" w:rsidRPr="00A02FF5" w:rsidRDefault="00BC1126" w:rsidP="006B3BAD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Sovint, decideixes fer una foto per immortalitzar un moment, per guardar el record d’un dia especial o simplement perquè trobes un paisatge que t’ha captivat.</w:t>
      </w:r>
    </w:p>
    <w:p w:rsidR="00BC1126" w:rsidRDefault="00A02FF5" w:rsidP="006B3BAD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Al veure una imatge molta gent dedueix que la situació reflectida en aquesta és certa, ja que les 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imatges tan sols són una il·lustració de la veritat.</w:t>
      </w:r>
      <w:r w:rsidR="00017057"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Altres pensen que tan sols mirant la imatge a través d’una pantalla ja és mentida perquè es troba fora de context.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C4A8C"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Segons la meva</w:t>
      </w:r>
      <w:r w:rsidR="001C4A8C"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opinió, si que poden mentir. No et pots creure res que els teus ulls no hagin experimentat en primera persona ja que existeix la possibilitat de conver</w:t>
      </w:r>
      <w:r w:rsidR="00BC1126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tir la imatge en una fal·làcia, transformar i fer aparèixer uns elements que a la realitat no estaven presents.</w:t>
      </w:r>
    </w:p>
    <w:p w:rsidR="002B7CDD" w:rsidRPr="002B7CDD" w:rsidRDefault="002B7CDD" w:rsidP="006B3BAD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Els presentadors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de la televisió ofereixen a l'espectador la sensació que el que veu és veritat, que els fets su</w:t>
      </w: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cceeixen tal com ell els veu . Però no és així. La televisió, a l’igual que Internet i moltes altres eines, 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pot mentir i </w:t>
      </w: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mostrar una falsa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veritat. </w:t>
      </w: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El problema 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és que </w:t>
      </w:r>
      <w:r w:rsidR="001F3EA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les així doncs, </w:t>
      </w:r>
      <w:r w:rsidRPr="002B7CD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més perillosa.</w:t>
      </w:r>
    </w:p>
    <w:p w:rsidR="00017057" w:rsidRDefault="00017057" w:rsidP="006B3BAD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També ens trobem, a vegades, que la imatge et permet descriure una situació però no els fets que precedeixen a aquesta situació. Amb això vull dir que la imatge t’informa d’un fet, però pot ser que la realitat de la fotografia sigui un engany perquè els </w:t>
      </w:r>
      <w:r w:rsidRPr="00017057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aconteixements</w:t>
      </w:r>
      <w:r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previs al fet no es poden conèixer. </w:t>
      </w:r>
    </w:p>
    <w:p w:rsidR="001C4A8C" w:rsidRPr="00A02FF5" w:rsidRDefault="001C4A8C" w:rsidP="006B3BAD">
      <w:pPr>
        <w:jc w:val="both"/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exemple molt clar és </w:t>
      </w:r>
      <w:proofErr w:type="spellStart"/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l’anomenat</w:t>
      </w:r>
      <w:proofErr w:type="spellEnd"/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5CBA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02FF5">
        <w:rPr>
          <w:rStyle w:val="Textoennegrita"/>
          <w:rFonts w:ascii="Arial" w:hAnsi="Arial" w:cs="Arial"/>
          <w:b w:val="0"/>
          <w:i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, on les persones poden retocar fins al punt d’arribar a donar-li un sentit totalment oposat al que la imatge en si volia expressar</w:t>
      </w:r>
      <w:r w:rsid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en un primer moment</w:t>
      </w:r>
      <w:r w:rsidRP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. És per això que </w:t>
      </w:r>
      <w:r w:rsidR="00A02FF5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la distorsió de la realitat es pot donar per diferents finalitats, ja sigui per fer publicitat o per amagar una</w:t>
      </w:r>
      <w:r w:rsidR="00BE7359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situació que no es vol mostrar, per vendre més o per recalcar els punts forts d’un producte. Un fotògraf, moltes vegades, aconsegueix mitjançant una imatge que et fixis en el que ell vol; sempre t’amaga les parts que no interessa que es visualitzin.</w:t>
      </w:r>
    </w:p>
    <w:p w:rsidR="001C4A8C" w:rsidRDefault="002B7CDD" w:rsidP="006B3B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conclusió, puc dir i afirmar que les imatges ens permeten veure una minúscula part de la situació real i moltes vegades ens oculten la veritat, ja que en la societat contemporània l’objectiu de</w:t>
      </w:r>
      <w:r w:rsidR="001F3EAD">
        <w:rPr>
          <w:rFonts w:ascii="Arial" w:hAnsi="Arial" w:cs="Arial"/>
          <w:color w:val="000000" w:themeColor="text1"/>
          <w:sz w:val="24"/>
          <w:szCs w:val="24"/>
        </w:rPr>
        <w:t>ls fotògrafs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és mostrar una falsa realitat, </w:t>
      </w:r>
      <w:r w:rsidR="001F3EAD">
        <w:rPr>
          <w:rFonts w:ascii="Arial" w:hAnsi="Arial" w:cs="Arial"/>
          <w:color w:val="000000" w:themeColor="text1"/>
          <w:sz w:val="24"/>
          <w:szCs w:val="24"/>
        </w:rPr>
        <w:t>jugar amb les parts ocultes la imatge i ensenyar al món que no tot el que veuen forma part de la realitat coneguda com a tal.</w:t>
      </w:r>
    </w:p>
    <w:p w:rsidR="00116195" w:rsidRDefault="0011619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16195" w:rsidRDefault="00116195" w:rsidP="0011619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Roger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Parals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Teixidor</w:t>
      </w:r>
    </w:p>
    <w:p w:rsidR="006B3BAD" w:rsidRPr="002B7CDD" w:rsidRDefault="006B3BAD" w:rsidP="00116195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Institu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Salvador Espriu</w:t>
      </w:r>
    </w:p>
    <w:sectPr w:rsidR="006B3BAD" w:rsidRPr="002B7CDD" w:rsidSect="006B3BAD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FAB"/>
    <w:rsid w:val="00017057"/>
    <w:rsid w:val="00031C7F"/>
    <w:rsid w:val="000813F2"/>
    <w:rsid w:val="00116195"/>
    <w:rsid w:val="001C4A8C"/>
    <w:rsid w:val="001F3EAD"/>
    <w:rsid w:val="002B7CDD"/>
    <w:rsid w:val="006B3BAD"/>
    <w:rsid w:val="00A02FF5"/>
    <w:rsid w:val="00B12711"/>
    <w:rsid w:val="00B406EF"/>
    <w:rsid w:val="00BC1126"/>
    <w:rsid w:val="00BE7359"/>
    <w:rsid w:val="00CE5CBA"/>
    <w:rsid w:val="00F84A73"/>
    <w:rsid w:val="00F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C4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C95B-C3DD-4352-B242-8D9C9A4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Parals Teixidor</dc:creator>
  <cp:lastModifiedBy>Xavier Serra</cp:lastModifiedBy>
  <cp:revision>5</cp:revision>
  <dcterms:created xsi:type="dcterms:W3CDTF">2015-12-02T18:24:00Z</dcterms:created>
  <dcterms:modified xsi:type="dcterms:W3CDTF">2015-12-02T18:29:00Z</dcterms:modified>
</cp:coreProperties>
</file>